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96388">
      <w:pPr>
        <w:pStyle w:val="Corpodetexto"/>
        <w:spacing w:before="3"/>
        <w:rPr>
          <w:rFonts w:ascii="Times New Roman"/>
          <w:sz w:val="22"/>
        </w:rPr>
      </w:pPr>
    </w:p>
    <w:p w:rsidR="00C96388" w:rsidRDefault="00CC3FF4">
      <w:pPr>
        <w:spacing w:before="93"/>
        <w:ind w:left="3529" w:right="3587"/>
        <w:jc w:val="center"/>
        <w:rPr>
          <w:b/>
          <w:sz w:val="20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583691</wp:posOffset>
            </wp:positionH>
            <wp:positionV relativeFrom="paragraph">
              <wp:posOffset>-454280</wp:posOffset>
            </wp:positionV>
            <wp:extent cx="731520" cy="9143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1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5867538</wp:posOffset>
            </wp:positionH>
            <wp:positionV relativeFrom="paragraph">
              <wp:posOffset>-303481</wp:posOffset>
            </wp:positionV>
            <wp:extent cx="1122218" cy="9937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218" cy="9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UNIVERSIDADE FEDERAL DA BAHIA INSTITUTO DE CIÊNCIAS DA SAÚDE</w:t>
      </w:r>
    </w:p>
    <w:p w:rsidR="00C96388" w:rsidRDefault="00CC3FF4">
      <w:pPr>
        <w:spacing w:before="1"/>
        <w:ind w:left="1910" w:right="1968"/>
        <w:jc w:val="center"/>
        <w:rPr>
          <w:b/>
          <w:sz w:val="20"/>
        </w:rPr>
      </w:pPr>
      <w:r>
        <w:rPr>
          <w:b/>
          <w:sz w:val="20"/>
        </w:rPr>
        <w:t>PROGRAMA DE PÕS-GRADUAÇÃO EM IMUNOLOGIA</w:t>
      </w:r>
    </w:p>
    <w:p w:rsidR="00C96388" w:rsidRDefault="00C96388">
      <w:pPr>
        <w:pStyle w:val="Corpodetexto"/>
        <w:spacing w:before="2"/>
        <w:rPr>
          <w:b/>
          <w:sz w:val="20"/>
        </w:rPr>
      </w:pPr>
    </w:p>
    <w:p w:rsidR="00C96388" w:rsidRDefault="00CC3FF4">
      <w:pPr>
        <w:spacing w:before="91"/>
        <w:ind w:left="1910" w:right="1973"/>
        <w:jc w:val="center"/>
        <w:rPr>
          <w:b/>
          <w:sz w:val="26"/>
        </w:rPr>
      </w:pPr>
      <w:r>
        <w:rPr>
          <w:b/>
          <w:sz w:val="26"/>
        </w:rPr>
        <w:t>BAREMA DE AVALIAÇÃO DE CURRICULO - SELEÇÃO</w:t>
      </w:r>
    </w:p>
    <w:p w:rsidR="00C96388" w:rsidRDefault="00C96388">
      <w:pPr>
        <w:pStyle w:val="Corpodetexto"/>
        <w:rPr>
          <w:b/>
          <w:sz w:val="20"/>
        </w:rPr>
      </w:pPr>
    </w:p>
    <w:p w:rsidR="00C96388" w:rsidRDefault="0044636E">
      <w:pPr>
        <w:pStyle w:val="Ttulo1"/>
        <w:tabs>
          <w:tab w:val="left" w:pos="1617"/>
          <w:tab w:val="left" w:pos="2222"/>
        </w:tabs>
      </w:pPr>
      <w:r w:rsidRPr="0044636E">
        <w:rPr>
          <w:noProof/>
        </w:rPr>
        <w:pict>
          <v:shape id="AutoShape 4" o:spid="_x0000_s2052" style="position:absolute;left:0;text-align:left;margin-left:124.35pt;margin-top:17.7pt;width:63.35pt;height:.1pt;z-index:251658240;visibility:visible;mso-position-horizontal-relative:page" coordsize="126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" adj="0,,0" path="m,l532,t69,l1267,e" filled="f" strokeweight=".37678mm">
            <v:stroke joinstyle="round"/>
            <v:formulas/>
            <v:path arrowok="t" o:connecttype="custom" o:connectlocs="0,0;337820,0;381635,0;804545,0" o:connectangles="0,0,0,0"/>
            <w10:wrap anchorx="page"/>
          </v:shape>
        </w:pict>
      </w:r>
      <w:r w:rsidR="004872AE">
        <w:t>DATA</w:t>
      </w:r>
      <w:r w:rsidR="004872AE">
        <w:rPr>
          <w:u w:val="thick"/>
        </w:rPr>
        <w:tab/>
      </w:r>
      <w:r w:rsidR="004872AE">
        <w:t>/</w:t>
      </w:r>
      <w:r w:rsidR="004872AE">
        <w:tab/>
        <w:t>/</w:t>
      </w:r>
    </w:p>
    <w:p w:rsidR="00C96388" w:rsidRDefault="00C96388">
      <w:pPr>
        <w:pStyle w:val="Corpodetexto"/>
        <w:rPr>
          <w:b/>
          <w:sz w:val="20"/>
        </w:rPr>
      </w:pPr>
    </w:p>
    <w:p w:rsidR="00C96388" w:rsidRDefault="00C96388">
      <w:pPr>
        <w:pStyle w:val="Corpodetexto"/>
        <w:rPr>
          <w:b/>
          <w:sz w:val="20"/>
        </w:rPr>
      </w:pPr>
    </w:p>
    <w:p w:rsidR="00C96388" w:rsidRDefault="0044636E">
      <w:pPr>
        <w:spacing w:before="92"/>
        <w:ind w:left="217"/>
        <w:rPr>
          <w:b/>
          <w:sz w:val="24"/>
        </w:rPr>
      </w:pPr>
      <w:r w:rsidRPr="0044636E">
        <w:rPr>
          <w:noProof/>
        </w:rPr>
        <w:pict>
          <v:shape id="AutoShape 3" o:spid="_x0000_s2051" style="position:absolute;left:0;text-align:left;margin-left:186.9pt;margin-top:17.7pt;width:347pt;height:.1pt;z-index:251659264;visibility:visible;mso-position-horizontal-relative:page" coordsize="694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" adj="0,,0" path="m,l267,t4,l3071,t3,l4139,t3,l5072,t4,l6141,t3,l6940,e" filled="f" strokeweight=".37678mm">
            <v:stroke joinstyle="round"/>
            <v:formulas/>
            <v:path arrowok="t" o:connecttype="custom" o:connectlocs="0,0;169545,0;172085,0;1950085,0;1951990,0;2628265,0;2630170,0;3220720,0;3223260,0;3899535,0;3901440,0;4406900,0" o:connectangles="0,0,0,0,0,0,0,0,0,0,0,0"/>
            <w10:wrap anchorx="page"/>
          </v:shape>
        </w:pict>
      </w:r>
      <w:r w:rsidR="004872AE">
        <w:rPr>
          <w:b/>
          <w:sz w:val="24"/>
        </w:rPr>
        <w:t>NOME DO CANDIDATO</w:t>
      </w:r>
    </w:p>
    <w:p w:rsidR="00C96388" w:rsidRDefault="00C96388">
      <w:pPr>
        <w:pStyle w:val="Corpodetexto"/>
        <w:rPr>
          <w:b/>
          <w:sz w:val="16"/>
        </w:rPr>
      </w:pPr>
    </w:p>
    <w:p w:rsidR="00C96388" w:rsidRDefault="00CC3FF4">
      <w:pPr>
        <w:pStyle w:val="PargrafodaLista"/>
        <w:numPr>
          <w:ilvl w:val="0"/>
          <w:numId w:val="1"/>
        </w:numPr>
        <w:tabs>
          <w:tab w:val="left" w:pos="499"/>
        </w:tabs>
        <w:spacing w:before="92"/>
        <w:ind w:hanging="284"/>
        <w:rPr>
          <w:sz w:val="24"/>
        </w:rPr>
      </w:pPr>
      <w:r>
        <w:rPr>
          <w:b/>
          <w:sz w:val="24"/>
        </w:rPr>
        <w:t xml:space="preserve">ATIVIDADES ACADÊMICAS </w:t>
      </w:r>
      <w:r>
        <w:rPr>
          <w:sz w:val="24"/>
        </w:rPr>
        <w:t>pontuação máxima: 30 (trinta)pontos</w:t>
      </w:r>
    </w:p>
    <w:p w:rsidR="00C96388" w:rsidRDefault="00C96388">
      <w:pPr>
        <w:pStyle w:val="Corpodetexto"/>
        <w:spacing w:before="10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ayout w:type="fixed"/>
        <w:tblLook w:val="01E0"/>
      </w:tblPr>
      <w:tblGrid>
        <w:gridCol w:w="7601"/>
        <w:gridCol w:w="1519"/>
        <w:gridCol w:w="1200"/>
      </w:tblGrid>
      <w:tr w:rsidR="00C96388">
        <w:trPr>
          <w:trHeight w:val="311"/>
        </w:trPr>
        <w:tc>
          <w:tcPr>
            <w:tcW w:w="7601" w:type="dxa"/>
            <w:vMerge w:val="restart"/>
          </w:tcPr>
          <w:p w:rsidR="00C96388" w:rsidRDefault="00CC3FF4">
            <w:pPr>
              <w:pStyle w:val="TableParagraph"/>
              <w:spacing w:before="55"/>
              <w:ind w:left="69"/>
              <w:rPr>
                <w:b/>
              </w:rPr>
            </w:pPr>
            <w:r>
              <w:rPr>
                <w:b/>
              </w:rPr>
              <w:t>DISCRIMINAÇÃO</w:t>
            </w:r>
          </w:p>
        </w:tc>
        <w:tc>
          <w:tcPr>
            <w:tcW w:w="2719" w:type="dxa"/>
            <w:gridSpan w:val="2"/>
          </w:tcPr>
          <w:p w:rsidR="00C96388" w:rsidRDefault="00CC3FF4">
            <w:pPr>
              <w:pStyle w:val="TableParagraph"/>
              <w:spacing w:before="55" w:line="237" w:lineRule="exact"/>
              <w:ind w:left="649"/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 w:rsidR="00C96388">
        <w:trPr>
          <w:trHeight w:val="314"/>
        </w:trPr>
        <w:tc>
          <w:tcPr>
            <w:tcW w:w="7601" w:type="dxa"/>
            <w:vMerge/>
            <w:tcBorders>
              <w:top w:val="nil"/>
            </w:tcBorders>
          </w:tcPr>
          <w:p w:rsidR="00C96388" w:rsidRDefault="00C9638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7" w:line="237" w:lineRule="exact"/>
              <w:ind w:left="256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200" w:type="dxa"/>
          </w:tcPr>
          <w:p w:rsidR="00C96388" w:rsidRDefault="00CC3FF4">
            <w:pPr>
              <w:pStyle w:val="TableParagraph"/>
              <w:spacing w:before="57" w:line="237" w:lineRule="exact"/>
              <w:ind w:left="172"/>
              <w:rPr>
                <w:b/>
              </w:rPr>
            </w:pPr>
            <w:r>
              <w:rPr>
                <w:b/>
              </w:rPr>
              <w:t>OBTIDO</w:t>
            </w:r>
          </w:p>
        </w:tc>
      </w:tr>
      <w:tr w:rsidR="00C96388">
        <w:trPr>
          <w:trHeight w:val="313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7" w:line="237" w:lineRule="exact"/>
              <w:ind w:left="69"/>
            </w:pPr>
            <w:r>
              <w:t>1. Graduação Concluída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7" w:line="237" w:lineRule="exact"/>
              <w:ind w:left="615" w:right="609"/>
              <w:jc w:val="center"/>
            </w:pPr>
            <w:r>
              <w:t>15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626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14" w:line="312" w:lineRule="exact"/>
              <w:ind w:left="684" w:right="4359" w:hanging="616"/>
            </w:pPr>
            <w:r>
              <w:t>2. Residência ou especialização Em Imunologia</w:t>
            </w:r>
          </w:p>
        </w:tc>
        <w:tc>
          <w:tcPr>
            <w:tcW w:w="1519" w:type="dxa"/>
          </w:tcPr>
          <w:p w:rsidR="00C96388" w:rsidRDefault="00C96388">
            <w:pPr>
              <w:pStyle w:val="TableParagraph"/>
              <w:spacing w:before="1"/>
              <w:rPr>
                <w:sz w:val="32"/>
              </w:rPr>
            </w:pPr>
          </w:p>
          <w:p w:rsidR="00C96388" w:rsidRDefault="00CC3FF4">
            <w:pPr>
              <w:pStyle w:val="TableParagraph"/>
              <w:spacing w:line="237" w:lineRule="exact"/>
              <w:ind w:left="615" w:right="609"/>
              <w:jc w:val="center"/>
            </w:pPr>
            <w:r>
              <w:t>10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299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45" w:line="234" w:lineRule="exact"/>
              <w:ind w:left="684"/>
            </w:pPr>
            <w:r>
              <w:t>Em área correlata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45" w:line="234" w:lineRule="exact"/>
              <w:ind w:left="8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14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7" w:line="237" w:lineRule="exact"/>
              <w:ind w:left="69"/>
            </w:pPr>
            <w:r>
              <w:t>3. Mestrado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7" w:line="237" w:lineRule="exact"/>
              <w:ind w:left="615" w:right="609"/>
              <w:jc w:val="center"/>
            </w:pPr>
            <w:r>
              <w:t>20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62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7"/>
              <w:ind w:left="69"/>
            </w:pPr>
            <w:r>
              <w:t>4. Monitoria voluntária</w:t>
            </w:r>
          </w:p>
          <w:p w:rsidR="00C96388" w:rsidRDefault="00CC3FF4">
            <w:pPr>
              <w:pStyle w:val="TableParagraph"/>
              <w:spacing w:before="59" w:line="237" w:lineRule="exact"/>
              <w:ind w:left="805"/>
            </w:pPr>
            <w:r>
              <w:t xml:space="preserve">Em </w:t>
            </w:r>
            <w:r>
              <w:t>Imunologia (Mínimo de 34h)</w:t>
            </w:r>
          </w:p>
        </w:tc>
        <w:tc>
          <w:tcPr>
            <w:tcW w:w="1519" w:type="dxa"/>
          </w:tcPr>
          <w:p w:rsidR="00C96388" w:rsidRDefault="00C96388">
            <w:pPr>
              <w:pStyle w:val="TableParagraph"/>
              <w:spacing w:before="1"/>
              <w:rPr>
                <w:sz w:val="32"/>
              </w:rPr>
            </w:pPr>
          </w:p>
          <w:p w:rsidR="00C96388" w:rsidRDefault="00CC3FF4">
            <w:pPr>
              <w:pStyle w:val="TableParagraph"/>
              <w:spacing w:line="237" w:lineRule="exact"/>
              <w:ind w:left="8"/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11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7" w:line="234" w:lineRule="exact"/>
              <w:ind w:left="805"/>
            </w:pPr>
            <w:r>
              <w:t>Em área correlata (Mínimo de 34h)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7"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650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/>
              <w:ind w:left="69"/>
              <w:rPr>
                <w:sz w:val="24"/>
              </w:rPr>
            </w:pPr>
            <w:r>
              <w:t xml:space="preserve">5. </w:t>
            </w:r>
            <w:r>
              <w:rPr>
                <w:sz w:val="24"/>
              </w:rPr>
              <w:t>Bolsa de monitoria</w:t>
            </w:r>
          </w:p>
          <w:p w:rsidR="00C96388" w:rsidRDefault="00CC3FF4">
            <w:pPr>
              <w:pStyle w:val="TableParagraph"/>
              <w:spacing w:before="62" w:line="237" w:lineRule="exact"/>
              <w:ind w:left="805"/>
            </w:pPr>
            <w:r>
              <w:t>Em Imunologia (Mínimo de 34h)</w:t>
            </w:r>
          </w:p>
        </w:tc>
        <w:tc>
          <w:tcPr>
            <w:tcW w:w="1519" w:type="dxa"/>
          </w:tcPr>
          <w:p w:rsidR="00C96388" w:rsidRDefault="00C96388">
            <w:pPr>
              <w:pStyle w:val="TableParagraph"/>
              <w:spacing w:before="2"/>
              <w:rPr>
                <w:sz w:val="34"/>
              </w:rPr>
            </w:pPr>
          </w:p>
          <w:p w:rsidR="00C96388" w:rsidRDefault="00CC3FF4">
            <w:pPr>
              <w:pStyle w:val="TableParagraph"/>
              <w:spacing w:line="237" w:lineRule="exact"/>
              <w:ind w:left="215"/>
            </w:pPr>
            <w:r>
              <w:t>5/semestre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11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7" w:line="234" w:lineRule="exact"/>
              <w:ind w:left="805"/>
            </w:pPr>
            <w:r>
              <w:t>Em área correlata (Mínimo de 34h)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7" w:line="234" w:lineRule="exact"/>
              <w:ind w:left="216"/>
            </w:pPr>
            <w:r>
              <w:t>3/semestre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14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60" w:line="234" w:lineRule="exact"/>
              <w:ind w:left="69"/>
            </w:pPr>
            <w:r>
              <w:t>6. Participação em Atividade Curricular em Comunidade (ACCs)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60" w:line="234" w:lineRule="exact"/>
              <w:ind w:left="227"/>
            </w:pPr>
            <w:r>
              <w:t>2/atividade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11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7" w:line="234" w:lineRule="exact"/>
              <w:ind w:left="69"/>
            </w:pPr>
            <w:r>
              <w:t>7. Aprovação em disciplina de Pós-graduação como aluno especial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7" w:line="234" w:lineRule="exact"/>
              <w:ind w:left="214"/>
            </w:pPr>
            <w:r>
              <w:t>2/disciplina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62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60"/>
              <w:ind w:left="69"/>
            </w:pPr>
            <w:r>
              <w:t>8. Rendimentos em componentes curriculares de Imunologia</w:t>
            </w:r>
          </w:p>
          <w:p w:rsidR="00C96388" w:rsidRDefault="00CC3FF4">
            <w:pPr>
              <w:pStyle w:val="TableParagraph"/>
              <w:spacing w:before="59" w:line="234" w:lineRule="exact"/>
              <w:ind w:left="1905"/>
            </w:pPr>
            <w:r>
              <w:t>(Média final acima de 7 pontos)</w:t>
            </w:r>
          </w:p>
        </w:tc>
        <w:tc>
          <w:tcPr>
            <w:tcW w:w="1519" w:type="dxa"/>
          </w:tcPr>
          <w:p w:rsidR="00C96388" w:rsidRDefault="00C96388">
            <w:pPr>
              <w:pStyle w:val="TableParagraph"/>
              <w:spacing w:before="3"/>
              <w:rPr>
                <w:sz w:val="32"/>
              </w:rPr>
            </w:pPr>
          </w:p>
          <w:p w:rsidR="00C96388" w:rsidRDefault="00CC3FF4">
            <w:pPr>
              <w:pStyle w:val="TableParagraph"/>
              <w:spacing w:before="1" w:line="234" w:lineRule="exact"/>
              <w:ind w:left="214"/>
            </w:pPr>
            <w:r>
              <w:t>2/disciplina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5C586E" w:rsidTr="005C586E">
        <w:trPr>
          <w:trHeight w:val="625"/>
        </w:trPr>
        <w:tc>
          <w:tcPr>
            <w:tcW w:w="7601" w:type="dxa"/>
          </w:tcPr>
          <w:p w:rsidR="005C586E" w:rsidRPr="00534677" w:rsidRDefault="005C586E">
            <w:pPr>
              <w:pStyle w:val="TableParagraph"/>
              <w:spacing w:before="60"/>
              <w:ind w:left="69"/>
            </w:pPr>
            <w:r w:rsidRPr="00534677">
              <w:t>9. Participação em Liga Acadêmica (Em imunologia)</w:t>
            </w:r>
          </w:p>
        </w:tc>
        <w:tc>
          <w:tcPr>
            <w:tcW w:w="1519" w:type="dxa"/>
            <w:vAlign w:val="center"/>
          </w:tcPr>
          <w:p w:rsidR="00000000" w:rsidRPr="00534677" w:rsidRDefault="005C586E">
            <w:pPr>
              <w:pStyle w:val="TableParagraph"/>
              <w:spacing w:before="3"/>
              <w:jc w:val="center"/>
              <w:rPr>
                <w:sz w:val="32"/>
              </w:rPr>
            </w:pPr>
            <w:r w:rsidRPr="00534677">
              <w:t>3/semestre</w:t>
            </w:r>
          </w:p>
        </w:tc>
        <w:tc>
          <w:tcPr>
            <w:tcW w:w="1200" w:type="dxa"/>
          </w:tcPr>
          <w:p w:rsidR="005C586E" w:rsidRPr="00534677" w:rsidRDefault="005C586E">
            <w:pPr>
              <w:pStyle w:val="TableParagraph"/>
              <w:rPr>
                <w:rFonts w:ascii="Times New Roman"/>
              </w:rPr>
            </w:pPr>
          </w:p>
        </w:tc>
      </w:tr>
      <w:tr w:rsidR="005C586E" w:rsidTr="005C586E">
        <w:trPr>
          <w:trHeight w:val="625"/>
        </w:trPr>
        <w:tc>
          <w:tcPr>
            <w:tcW w:w="7601" w:type="dxa"/>
          </w:tcPr>
          <w:p w:rsidR="005C586E" w:rsidRPr="00534677" w:rsidRDefault="005C586E">
            <w:pPr>
              <w:pStyle w:val="TableParagraph"/>
              <w:spacing w:before="60"/>
              <w:ind w:left="69"/>
            </w:pPr>
            <w:r w:rsidRPr="00534677">
              <w:t>10. Participação em Liga Acadêmica (Em área correlata)</w:t>
            </w:r>
          </w:p>
        </w:tc>
        <w:tc>
          <w:tcPr>
            <w:tcW w:w="1519" w:type="dxa"/>
            <w:vAlign w:val="center"/>
          </w:tcPr>
          <w:p w:rsidR="005C586E" w:rsidRPr="00534677" w:rsidRDefault="005C586E" w:rsidP="005C586E">
            <w:pPr>
              <w:pStyle w:val="TableParagraph"/>
              <w:spacing w:before="3"/>
              <w:jc w:val="center"/>
            </w:pPr>
            <w:r w:rsidRPr="00534677">
              <w:t>2/semestre</w:t>
            </w:r>
          </w:p>
        </w:tc>
        <w:tc>
          <w:tcPr>
            <w:tcW w:w="1200" w:type="dxa"/>
          </w:tcPr>
          <w:p w:rsidR="005C586E" w:rsidRPr="00534677" w:rsidRDefault="005C586E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14"/>
        </w:trPr>
        <w:tc>
          <w:tcPr>
            <w:tcW w:w="9120" w:type="dxa"/>
            <w:gridSpan w:val="2"/>
          </w:tcPr>
          <w:p w:rsidR="00C96388" w:rsidRDefault="00CC3FF4">
            <w:pPr>
              <w:pStyle w:val="TableParagraph"/>
              <w:spacing w:before="60" w:line="234" w:lineRule="exact"/>
              <w:ind w:left="69"/>
            </w:pPr>
            <w:r>
              <w:t>A) Total de pontos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494"/>
        </w:trPr>
        <w:tc>
          <w:tcPr>
            <w:tcW w:w="9120" w:type="dxa"/>
            <w:gridSpan w:val="2"/>
          </w:tcPr>
          <w:p w:rsidR="00C96388" w:rsidRDefault="00C96388">
            <w:pPr>
              <w:pStyle w:val="TableParagraph"/>
              <w:spacing w:before="5"/>
              <w:rPr>
                <w:sz w:val="20"/>
              </w:rPr>
            </w:pPr>
          </w:p>
          <w:p w:rsidR="00C96388" w:rsidRDefault="00CC3FF4">
            <w:pPr>
              <w:pStyle w:val="TableParagraph"/>
              <w:spacing w:line="239" w:lineRule="exact"/>
              <w:ind w:left="69"/>
              <w:rPr>
                <w:b/>
              </w:rPr>
            </w:pPr>
            <w:r>
              <w:rPr>
                <w:b/>
              </w:rPr>
              <w:t>B) Total de pontos aproveitados (máximo 30 pontos)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11"/>
        </w:trPr>
        <w:tc>
          <w:tcPr>
            <w:tcW w:w="9120" w:type="dxa"/>
            <w:gridSpan w:val="2"/>
          </w:tcPr>
          <w:p w:rsidR="00C96388" w:rsidRDefault="00CC3FF4">
            <w:pPr>
              <w:pStyle w:val="TableParagraph"/>
              <w:spacing w:before="57" w:line="234" w:lineRule="exact"/>
              <w:ind w:left="69"/>
            </w:pPr>
            <w:r>
              <w:t>Pontos excedentes (A – B)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</w:tbl>
    <w:p w:rsidR="00C96388" w:rsidRPr="00534677" w:rsidRDefault="00C96388">
      <w:pPr>
        <w:rPr>
          <w:rFonts w:ascii="Times New Roman"/>
        </w:rPr>
        <w:sectPr w:rsidR="00C96388" w:rsidRPr="00534677">
          <w:footerReference w:type="default" r:id="rId9"/>
          <w:type w:val="continuous"/>
          <w:pgSz w:w="11910" w:h="16840"/>
          <w:pgMar w:top="300" w:right="440" w:bottom="1300" w:left="800" w:header="720" w:footer="1107" w:gutter="0"/>
          <w:pgNumType w:start="1"/>
          <w:cols w:space="720"/>
        </w:sectPr>
      </w:pPr>
    </w:p>
    <w:p w:rsidR="00C96388" w:rsidRDefault="00CC3FF4">
      <w:pPr>
        <w:pStyle w:val="PargrafodaLista"/>
        <w:numPr>
          <w:ilvl w:val="0"/>
          <w:numId w:val="1"/>
        </w:numPr>
        <w:tabs>
          <w:tab w:val="left" w:pos="499"/>
        </w:tabs>
        <w:ind w:hanging="284"/>
        <w:rPr>
          <w:sz w:val="24"/>
        </w:rPr>
      </w:pPr>
      <w:r>
        <w:rPr>
          <w:b/>
          <w:sz w:val="24"/>
        </w:rPr>
        <w:lastRenderedPageBreak/>
        <w:t xml:space="preserve">ATIVIDADES CIENTÍFICAS </w:t>
      </w:r>
      <w:r>
        <w:rPr>
          <w:sz w:val="24"/>
        </w:rPr>
        <w:t xml:space="preserve">pontuação máxima: 60 </w:t>
      </w:r>
      <w:r>
        <w:rPr>
          <w:sz w:val="24"/>
        </w:rPr>
        <w:t>(sessenta)pontos</w:t>
      </w:r>
    </w:p>
    <w:p w:rsidR="00C96388" w:rsidRDefault="00C96388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ayout w:type="fixed"/>
        <w:tblLook w:val="01E0"/>
      </w:tblPr>
      <w:tblGrid>
        <w:gridCol w:w="7601"/>
        <w:gridCol w:w="1589"/>
        <w:gridCol w:w="1131"/>
      </w:tblGrid>
      <w:tr w:rsidR="00C96388">
        <w:trPr>
          <w:trHeight w:val="338"/>
        </w:trPr>
        <w:tc>
          <w:tcPr>
            <w:tcW w:w="7601" w:type="dxa"/>
            <w:vMerge w:val="restart"/>
          </w:tcPr>
          <w:p w:rsidR="00C96388" w:rsidRDefault="00CC3FF4">
            <w:pPr>
              <w:pStyle w:val="TableParagraph"/>
              <w:spacing w:before="58"/>
              <w:ind w:left="2795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DISCRIMINAÇÃO</w:t>
            </w:r>
          </w:p>
        </w:tc>
        <w:tc>
          <w:tcPr>
            <w:tcW w:w="2720" w:type="dxa"/>
            <w:gridSpan w:val="2"/>
          </w:tcPr>
          <w:p w:rsidR="00C96388" w:rsidRDefault="00CC3FF4">
            <w:pPr>
              <w:pStyle w:val="TableParagraph"/>
              <w:spacing w:before="58" w:line="260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 w:rsidR="00C96388">
        <w:trPr>
          <w:trHeight w:val="335"/>
        </w:trPr>
        <w:tc>
          <w:tcPr>
            <w:tcW w:w="7601" w:type="dxa"/>
            <w:vMerge/>
            <w:tcBorders>
              <w:top w:val="nil"/>
            </w:tcBorders>
          </w:tcPr>
          <w:p w:rsidR="00C96388" w:rsidRDefault="00C96388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C96388" w:rsidRDefault="00CC3FF4">
            <w:pPr>
              <w:pStyle w:val="TableParagraph"/>
              <w:spacing w:before="55" w:line="260" w:lineRule="exact"/>
              <w:ind w:left="77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1131" w:type="dxa"/>
          </w:tcPr>
          <w:p w:rsidR="00C96388" w:rsidRDefault="00CC3FF4">
            <w:pPr>
              <w:pStyle w:val="TableParagraph"/>
              <w:spacing w:before="55" w:line="260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OBTIDO</w:t>
            </w:r>
          </w:p>
        </w:tc>
      </w:tr>
      <w:tr w:rsidR="00C96388">
        <w:trPr>
          <w:trHeight w:val="62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14" w:line="312" w:lineRule="exact"/>
              <w:ind w:left="744" w:right="2526" w:hanging="676"/>
            </w:pPr>
            <w:r>
              <w:t>1. Estágio extracurricular voluntário em laboratório: Imunologia (Mínimo de 90 horas)</w:t>
            </w:r>
          </w:p>
        </w:tc>
        <w:tc>
          <w:tcPr>
            <w:tcW w:w="1589" w:type="dxa"/>
          </w:tcPr>
          <w:p w:rsidR="00C96388" w:rsidRDefault="00C96388">
            <w:pPr>
              <w:pStyle w:val="TableParagraph"/>
              <w:rPr>
                <w:sz w:val="30"/>
              </w:rPr>
            </w:pPr>
          </w:p>
          <w:p w:rsidR="00C96388" w:rsidRDefault="00CC3FF4">
            <w:pPr>
              <w:pStyle w:val="TableParagraph"/>
              <w:spacing w:before="1" w:line="260" w:lineRule="exact"/>
              <w:ind w:left="78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1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23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45"/>
              <w:ind w:left="744"/>
            </w:pPr>
            <w:r>
              <w:t>Área correlata (Mínimo de 90 horas)</w:t>
            </w:r>
          </w:p>
        </w:tc>
        <w:tc>
          <w:tcPr>
            <w:tcW w:w="1589" w:type="dxa"/>
          </w:tcPr>
          <w:p w:rsidR="00C96388" w:rsidRDefault="00CC3FF4">
            <w:pPr>
              <w:pStyle w:val="TableParagraph"/>
              <w:spacing w:before="43" w:line="26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1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649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/>
              <w:ind w:left="69"/>
              <w:rPr>
                <w:sz w:val="24"/>
              </w:rPr>
            </w:pPr>
            <w:r>
              <w:rPr>
                <w:sz w:val="24"/>
              </w:rPr>
              <w:t>2. Bolsa de Iniciação Científica</w:t>
            </w:r>
          </w:p>
          <w:p w:rsidR="00C96388" w:rsidRDefault="00CC3FF4">
            <w:pPr>
              <w:pStyle w:val="TableParagraph"/>
              <w:spacing w:before="62" w:line="237" w:lineRule="exact"/>
              <w:ind w:left="789"/>
            </w:pPr>
            <w:r>
              <w:t>Imunologia</w:t>
            </w:r>
          </w:p>
        </w:tc>
        <w:tc>
          <w:tcPr>
            <w:tcW w:w="1589" w:type="dxa"/>
          </w:tcPr>
          <w:p w:rsidR="00C96388" w:rsidRDefault="00C96388">
            <w:pPr>
              <w:pStyle w:val="TableParagraph"/>
              <w:spacing w:before="1"/>
              <w:rPr>
                <w:sz w:val="32"/>
              </w:rPr>
            </w:pPr>
          </w:p>
          <w:p w:rsidR="00C96388" w:rsidRDefault="00CC3FF4">
            <w:pPr>
              <w:pStyle w:val="TableParagraph"/>
              <w:spacing w:before="1" w:line="260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5/semestre</w:t>
            </w:r>
          </w:p>
        </w:tc>
        <w:tc>
          <w:tcPr>
            <w:tcW w:w="1131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3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7"/>
              <w:ind w:left="744"/>
            </w:pPr>
            <w:r>
              <w:t xml:space="preserve">Área </w:t>
            </w:r>
            <w:r>
              <w:t>correlata</w:t>
            </w:r>
          </w:p>
        </w:tc>
        <w:tc>
          <w:tcPr>
            <w:tcW w:w="1589" w:type="dxa"/>
          </w:tcPr>
          <w:p w:rsidR="00C96388" w:rsidRDefault="00CC3FF4">
            <w:pPr>
              <w:pStyle w:val="TableParagraph"/>
              <w:spacing w:before="55" w:line="260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3/semestre</w:t>
            </w:r>
          </w:p>
        </w:tc>
        <w:tc>
          <w:tcPr>
            <w:tcW w:w="1131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647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/>
              <w:ind w:left="69"/>
              <w:rPr>
                <w:sz w:val="24"/>
              </w:rPr>
            </w:pPr>
            <w:r>
              <w:rPr>
                <w:sz w:val="24"/>
              </w:rPr>
              <w:t>3. Bolsa de extensão</w:t>
            </w:r>
          </w:p>
          <w:p w:rsidR="00C96388" w:rsidRDefault="00CC3FF4">
            <w:pPr>
              <w:pStyle w:val="TableParagraph"/>
              <w:spacing w:before="62" w:line="234" w:lineRule="exact"/>
              <w:ind w:left="804"/>
            </w:pPr>
            <w:r>
              <w:t>Imunologia</w:t>
            </w:r>
          </w:p>
        </w:tc>
        <w:tc>
          <w:tcPr>
            <w:tcW w:w="1589" w:type="dxa"/>
          </w:tcPr>
          <w:p w:rsidR="00C96388" w:rsidRDefault="00C96388">
            <w:pPr>
              <w:pStyle w:val="TableParagraph"/>
              <w:spacing w:before="11"/>
              <w:rPr>
                <w:sz w:val="31"/>
              </w:rPr>
            </w:pPr>
          </w:p>
          <w:p w:rsidR="00C96388" w:rsidRDefault="00CC3FF4">
            <w:pPr>
              <w:pStyle w:val="TableParagraph"/>
              <w:spacing w:line="260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5/semestre</w:t>
            </w:r>
          </w:p>
        </w:tc>
        <w:tc>
          <w:tcPr>
            <w:tcW w:w="1131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3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7"/>
              <w:ind w:left="744"/>
            </w:pPr>
            <w:r>
              <w:t>Área correlata (Mínimo de 90 horas)</w:t>
            </w:r>
          </w:p>
        </w:tc>
        <w:tc>
          <w:tcPr>
            <w:tcW w:w="1589" w:type="dxa"/>
          </w:tcPr>
          <w:p w:rsidR="00C96388" w:rsidRDefault="00CC3FF4">
            <w:pPr>
              <w:pStyle w:val="TableParagraph"/>
              <w:spacing w:before="55" w:line="260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3/semestre</w:t>
            </w:r>
          </w:p>
        </w:tc>
        <w:tc>
          <w:tcPr>
            <w:tcW w:w="1131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37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8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4. Bolsa de Aperfeiçoamento ou Apoio Técnico (Médio)</w:t>
            </w:r>
          </w:p>
        </w:tc>
        <w:tc>
          <w:tcPr>
            <w:tcW w:w="1589" w:type="dxa"/>
          </w:tcPr>
          <w:p w:rsidR="00C96388" w:rsidRDefault="00CC3FF4">
            <w:pPr>
              <w:pStyle w:val="TableParagraph"/>
              <w:spacing w:before="58" w:line="260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1/semestre</w:t>
            </w:r>
          </w:p>
        </w:tc>
        <w:tc>
          <w:tcPr>
            <w:tcW w:w="1131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33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5. Bolsa de Aperfeiçoamento ou Apoio Técnico (Graduado)</w:t>
            </w:r>
          </w:p>
        </w:tc>
        <w:tc>
          <w:tcPr>
            <w:tcW w:w="1589" w:type="dxa"/>
          </w:tcPr>
          <w:p w:rsidR="00C96388" w:rsidRDefault="00CC3FF4">
            <w:pPr>
              <w:pStyle w:val="TableParagraph"/>
              <w:spacing w:before="55" w:line="260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2/semestre</w:t>
            </w:r>
          </w:p>
        </w:tc>
        <w:tc>
          <w:tcPr>
            <w:tcW w:w="1131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C96388">
        <w:trPr>
          <w:trHeight w:val="1130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/>
              <w:ind w:left="69" w:right="59"/>
              <w:jc w:val="both"/>
              <w:rPr>
                <w:sz w:val="20"/>
              </w:rPr>
            </w:pPr>
            <w:r>
              <w:rPr>
                <w:sz w:val="24"/>
              </w:rPr>
              <w:t xml:space="preserve">6. Artigo científico publicado ou no prelo </w:t>
            </w:r>
          </w:p>
          <w:p w:rsidR="00C96388" w:rsidRDefault="00CC3FF4">
            <w:pPr>
              <w:pStyle w:val="TableParagraph"/>
              <w:spacing w:before="61" w:line="258" w:lineRule="exact"/>
              <w:ind w:left="740"/>
              <w:jc w:val="both"/>
              <w:rPr>
                <w:sz w:val="24"/>
              </w:rPr>
            </w:pPr>
            <w:r>
              <w:rPr>
                <w:sz w:val="24"/>
              </w:rPr>
              <w:t>Classificação A1 no Qualis</w:t>
            </w:r>
          </w:p>
        </w:tc>
        <w:tc>
          <w:tcPr>
            <w:tcW w:w="1589" w:type="dxa"/>
          </w:tcPr>
          <w:p w:rsidR="00C96388" w:rsidRDefault="00C96388">
            <w:pPr>
              <w:pStyle w:val="TableParagraph"/>
              <w:rPr>
                <w:sz w:val="26"/>
              </w:rPr>
            </w:pPr>
          </w:p>
          <w:p w:rsidR="00C96388" w:rsidRDefault="00C96388">
            <w:pPr>
              <w:pStyle w:val="TableParagraph"/>
              <w:rPr>
                <w:sz w:val="26"/>
              </w:rPr>
            </w:pPr>
          </w:p>
          <w:p w:rsidR="00C96388" w:rsidRDefault="00C96388">
            <w:pPr>
              <w:pStyle w:val="TableParagraph"/>
              <w:spacing w:before="1"/>
            </w:pPr>
          </w:p>
          <w:p w:rsidR="00C96388" w:rsidRDefault="005C586E">
            <w:pPr>
              <w:pStyle w:val="TableParagraph"/>
              <w:spacing w:line="258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40/artigo</w:t>
            </w:r>
          </w:p>
        </w:tc>
        <w:tc>
          <w:tcPr>
            <w:tcW w:w="1131" w:type="dxa"/>
          </w:tcPr>
          <w:p w:rsidR="00C96388" w:rsidRDefault="00C96388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7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8" w:line="260" w:lineRule="exact"/>
              <w:ind w:left="740"/>
              <w:rPr>
                <w:sz w:val="24"/>
              </w:rPr>
            </w:pPr>
            <w:r>
              <w:rPr>
                <w:sz w:val="24"/>
              </w:rPr>
              <w:t>Classificação A2 no Qualis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8"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35/artigo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7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8" w:line="260" w:lineRule="exact"/>
              <w:ind w:left="740"/>
              <w:rPr>
                <w:sz w:val="24"/>
              </w:rPr>
            </w:pPr>
            <w:r>
              <w:rPr>
                <w:sz w:val="24"/>
              </w:rPr>
              <w:t>Classificação A3 no Qualis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8"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30/artigo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7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8" w:line="260" w:lineRule="exact"/>
              <w:ind w:left="740"/>
              <w:rPr>
                <w:sz w:val="24"/>
              </w:rPr>
            </w:pPr>
            <w:r>
              <w:rPr>
                <w:sz w:val="24"/>
              </w:rPr>
              <w:t>Classificação A4 no Qualis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8"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25/artigo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740"/>
              <w:rPr>
                <w:sz w:val="24"/>
              </w:rPr>
            </w:pPr>
            <w:r>
              <w:rPr>
                <w:sz w:val="24"/>
              </w:rPr>
              <w:t>Classificação B1 no Qualis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20/artigo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740"/>
              <w:rPr>
                <w:sz w:val="24"/>
              </w:rPr>
            </w:pPr>
            <w:r>
              <w:rPr>
                <w:sz w:val="24"/>
              </w:rPr>
              <w:t>Classificação B2 no Qualis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15/artigo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740"/>
              <w:rPr>
                <w:sz w:val="24"/>
              </w:rPr>
            </w:pPr>
            <w:r>
              <w:rPr>
                <w:sz w:val="24"/>
              </w:rPr>
              <w:t>Classificação B3 no Qualis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10/artigo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740"/>
              <w:rPr>
                <w:sz w:val="24"/>
              </w:rPr>
            </w:pPr>
            <w:r>
              <w:rPr>
                <w:sz w:val="24"/>
              </w:rPr>
              <w:t>Classificação B4 no Qualis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05/artigo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674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8"/>
              <w:ind w:left="740"/>
              <w:rPr>
                <w:sz w:val="24"/>
              </w:rPr>
            </w:pPr>
            <w:r>
              <w:rPr>
                <w:sz w:val="24"/>
              </w:rPr>
              <w:t>Revista não indexada/Resumo expandido/ Qualis C</w:t>
            </w:r>
          </w:p>
          <w:p w:rsidR="005C586E" w:rsidRDefault="005C586E" w:rsidP="005C586E">
            <w:pPr>
              <w:pStyle w:val="TableParagraph"/>
              <w:spacing w:before="60" w:line="260" w:lineRule="exact"/>
              <w:ind w:left="740"/>
              <w:rPr>
                <w:sz w:val="24"/>
              </w:rPr>
            </w:pPr>
            <w:r>
              <w:rPr>
                <w:sz w:val="24"/>
              </w:rPr>
              <w:t>/Artigos de divulgação (Máximo 24 pontos)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2"/>
              <w:rPr>
                <w:sz w:val="34"/>
              </w:rPr>
            </w:pPr>
          </w:p>
          <w:p w:rsidR="005C586E" w:rsidRDefault="005C586E" w:rsidP="005C586E">
            <w:pPr>
              <w:pStyle w:val="TableParagraph"/>
              <w:spacing w:before="1"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04/artigo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611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70" w:lineRule="atLeast"/>
              <w:ind w:left="69" w:right="698"/>
              <w:rPr>
                <w:sz w:val="24"/>
              </w:rPr>
            </w:pPr>
            <w:r>
              <w:rPr>
                <w:sz w:val="24"/>
              </w:rPr>
              <w:t>7. Trabalhos publicados em Anais ou apresentados em eventos científicos sob formato de pôster ou banner (Máximo 20 pontos)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9"/>
              <w:rPr>
                <w:sz w:val="28"/>
              </w:rPr>
            </w:pPr>
          </w:p>
          <w:p w:rsidR="005C586E" w:rsidRDefault="005C586E" w:rsidP="005C586E">
            <w:pPr>
              <w:pStyle w:val="TableParagraph"/>
              <w:spacing w:line="260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3/trabalho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8. Trabalhos apresentados oralmente em eventos científicos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79" w:right="71"/>
              <w:jc w:val="center"/>
              <w:rPr>
                <w:sz w:val="24"/>
              </w:rPr>
            </w:pPr>
            <w:r>
              <w:rPr>
                <w:sz w:val="24"/>
              </w:rPr>
              <w:t>5/trabalho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671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/>
              <w:ind w:left="69"/>
              <w:rPr>
                <w:sz w:val="24"/>
              </w:rPr>
            </w:pPr>
            <w:r>
              <w:rPr>
                <w:sz w:val="24"/>
              </w:rPr>
              <w:t>9. Participação como ouvinte em eventos científicos</w:t>
            </w:r>
          </w:p>
          <w:p w:rsidR="005C586E" w:rsidRDefault="005C586E" w:rsidP="005C586E">
            <w:pPr>
              <w:pStyle w:val="TableParagraph"/>
              <w:spacing w:before="60" w:line="260" w:lineRule="exact"/>
              <w:ind w:left="4739"/>
              <w:rPr>
                <w:sz w:val="24"/>
              </w:rPr>
            </w:pPr>
            <w:r>
              <w:rPr>
                <w:sz w:val="24"/>
              </w:rPr>
              <w:t>(Máximo 20 pontos)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rPr>
                <w:sz w:val="34"/>
              </w:rPr>
            </w:pPr>
          </w:p>
          <w:p w:rsidR="005C586E" w:rsidRDefault="005C586E" w:rsidP="005C586E">
            <w:pPr>
              <w:pStyle w:val="TableParagraph"/>
              <w:spacing w:line="260" w:lineRule="exact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2/evento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10. Publicação de Livro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11. Capitulo de Livro Publicado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7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8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12. Premiação de trabalho em Encontros Científicos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8" w:line="260" w:lineRule="exact"/>
              <w:ind w:left="80" w:right="71"/>
              <w:jc w:val="center"/>
            </w:pPr>
            <w:r>
              <w:rPr>
                <w:sz w:val="24"/>
              </w:rPr>
              <w:t>3/</w:t>
            </w:r>
            <w:r>
              <w:t>premiação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611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70" w:lineRule="atLeast"/>
              <w:ind w:left="69" w:right="257"/>
              <w:rPr>
                <w:sz w:val="24"/>
              </w:rPr>
            </w:pPr>
            <w:r>
              <w:rPr>
                <w:sz w:val="24"/>
              </w:rPr>
              <w:t>13. Participação em bancas de avaliação de trabalhos de conclusão de curso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9"/>
              <w:rPr>
                <w:sz w:val="28"/>
              </w:rPr>
            </w:pPr>
          </w:p>
          <w:p w:rsidR="005C586E" w:rsidRDefault="005C586E" w:rsidP="005C586E">
            <w:pPr>
              <w:pStyle w:val="TableParagraph"/>
              <w:spacing w:line="260" w:lineRule="exact"/>
              <w:ind w:left="80" w:right="71"/>
              <w:jc w:val="center"/>
            </w:pPr>
            <w:r>
              <w:rPr>
                <w:sz w:val="24"/>
              </w:rPr>
              <w:t>1/</w:t>
            </w:r>
            <w:r>
              <w:t>participação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14. Monitor em evento científico (Máximo 10 pontos)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spacing w:before="55" w:line="260" w:lineRule="exact"/>
              <w:ind w:left="80" w:right="68"/>
              <w:jc w:val="center"/>
              <w:rPr>
                <w:sz w:val="24"/>
              </w:rPr>
            </w:pPr>
            <w:r>
              <w:rPr>
                <w:sz w:val="24"/>
              </w:rPr>
              <w:t>1/evento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671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5"/>
              <w:ind w:left="69"/>
              <w:rPr>
                <w:sz w:val="24"/>
              </w:rPr>
            </w:pPr>
            <w:r>
              <w:rPr>
                <w:sz w:val="24"/>
              </w:rPr>
              <w:t>15. Organização de eventos científicos ou acadêmicos</w:t>
            </w:r>
          </w:p>
          <w:p w:rsidR="005C586E" w:rsidRDefault="005C586E" w:rsidP="005C586E">
            <w:pPr>
              <w:pStyle w:val="TableParagraph"/>
              <w:spacing w:before="60" w:line="260" w:lineRule="exact"/>
              <w:ind w:left="3605"/>
              <w:rPr>
                <w:sz w:val="24"/>
              </w:rPr>
            </w:pPr>
            <w:r>
              <w:rPr>
                <w:sz w:val="24"/>
              </w:rPr>
              <w:t>(Máximo 10 pontos)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rPr>
                <w:sz w:val="34"/>
              </w:rPr>
            </w:pPr>
          </w:p>
          <w:p w:rsidR="005C586E" w:rsidRDefault="005C586E" w:rsidP="005C586E">
            <w:pPr>
              <w:pStyle w:val="TableParagraph"/>
              <w:spacing w:line="260" w:lineRule="exact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2/evento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7601" w:type="dxa"/>
          </w:tcPr>
          <w:p w:rsidR="005C586E" w:rsidRDefault="005C586E" w:rsidP="005C586E">
            <w:pPr>
              <w:pStyle w:val="TableParagraph"/>
              <w:spacing w:before="57"/>
              <w:ind w:left="69"/>
            </w:pPr>
            <w:r>
              <w:t>A) Total de pontos</w:t>
            </w:r>
          </w:p>
        </w:tc>
        <w:tc>
          <w:tcPr>
            <w:tcW w:w="1589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5"/>
        </w:trPr>
        <w:tc>
          <w:tcPr>
            <w:tcW w:w="9190" w:type="dxa"/>
            <w:gridSpan w:val="2"/>
          </w:tcPr>
          <w:p w:rsidR="005C586E" w:rsidRDefault="005C586E" w:rsidP="005C586E">
            <w:pPr>
              <w:pStyle w:val="TableParagraph"/>
              <w:spacing w:before="55"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B) Total de pontos aproveitados (máximo 60 pontos)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  <w:tr w:rsidR="005C586E">
        <w:trPr>
          <w:trHeight w:val="337"/>
        </w:trPr>
        <w:tc>
          <w:tcPr>
            <w:tcW w:w="9190" w:type="dxa"/>
            <w:gridSpan w:val="2"/>
          </w:tcPr>
          <w:p w:rsidR="005C586E" w:rsidRDefault="005C586E" w:rsidP="005C586E">
            <w:pPr>
              <w:pStyle w:val="TableParagraph"/>
              <w:spacing w:before="55"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Pontos excedentes (A - B)</w:t>
            </w:r>
          </w:p>
        </w:tc>
        <w:tc>
          <w:tcPr>
            <w:tcW w:w="1131" w:type="dxa"/>
          </w:tcPr>
          <w:p w:rsidR="005C586E" w:rsidRDefault="005C586E" w:rsidP="005C586E">
            <w:pPr>
              <w:pStyle w:val="TableParagraph"/>
              <w:rPr>
                <w:rFonts w:ascii="Times New Roman"/>
              </w:rPr>
            </w:pPr>
          </w:p>
        </w:tc>
      </w:tr>
    </w:tbl>
    <w:p w:rsidR="00C96388" w:rsidRDefault="00C96388">
      <w:pPr>
        <w:rPr>
          <w:rFonts w:ascii="Times New Roman"/>
        </w:rPr>
        <w:sectPr w:rsidR="00C96388">
          <w:pgSz w:w="11910" w:h="16840"/>
          <w:pgMar w:top="1040" w:right="440" w:bottom="1300" w:left="800" w:header="0" w:footer="1107" w:gutter="0"/>
          <w:cols w:space="720"/>
        </w:sectPr>
      </w:pPr>
    </w:p>
    <w:p w:rsidR="00C96388" w:rsidRDefault="00CC3FF4">
      <w:pPr>
        <w:pStyle w:val="PargrafodaLista"/>
        <w:numPr>
          <w:ilvl w:val="0"/>
          <w:numId w:val="1"/>
        </w:numPr>
        <w:tabs>
          <w:tab w:val="left" w:pos="499"/>
        </w:tabs>
        <w:ind w:hanging="284"/>
        <w:rPr>
          <w:sz w:val="24"/>
        </w:rPr>
      </w:pPr>
      <w:r>
        <w:rPr>
          <w:b/>
          <w:sz w:val="24"/>
        </w:rPr>
        <w:lastRenderedPageBreak/>
        <w:t xml:space="preserve">ATIVIDADES PROFISSIONAIS </w:t>
      </w:r>
      <w:r>
        <w:rPr>
          <w:sz w:val="24"/>
        </w:rPr>
        <w:t>pontuação máxima: 10 (dez)</w:t>
      </w:r>
      <w:r>
        <w:rPr>
          <w:sz w:val="24"/>
        </w:rPr>
        <w:t>pontos</w:t>
      </w:r>
    </w:p>
    <w:p w:rsidR="00C96388" w:rsidRDefault="00C96388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ayout w:type="fixed"/>
        <w:tblLook w:val="01E0"/>
      </w:tblPr>
      <w:tblGrid>
        <w:gridCol w:w="7601"/>
        <w:gridCol w:w="1519"/>
        <w:gridCol w:w="1200"/>
      </w:tblGrid>
      <w:tr w:rsidR="00C96388">
        <w:trPr>
          <w:trHeight w:val="338"/>
        </w:trPr>
        <w:tc>
          <w:tcPr>
            <w:tcW w:w="7601" w:type="dxa"/>
            <w:vMerge w:val="restart"/>
          </w:tcPr>
          <w:p w:rsidR="00C96388" w:rsidRDefault="00CC3FF4">
            <w:pPr>
              <w:pStyle w:val="TableParagraph"/>
              <w:spacing w:before="58"/>
              <w:ind w:left="2795" w:right="27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DISCRIMINAÇÃO</w:t>
            </w:r>
          </w:p>
        </w:tc>
        <w:tc>
          <w:tcPr>
            <w:tcW w:w="2719" w:type="dxa"/>
            <w:gridSpan w:val="2"/>
          </w:tcPr>
          <w:p w:rsidR="00C96388" w:rsidRDefault="00CC3FF4">
            <w:pPr>
              <w:pStyle w:val="TableParagraph"/>
              <w:spacing w:before="58" w:line="260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</w:tr>
      <w:tr w:rsidR="00C96388">
        <w:trPr>
          <w:trHeight w:val="335"/>
        </w:trPr>
        <w:tc>
          <w:tcPr>
            <w:tcW w:w="7601" w:type="dxa"/>
            <w:vMerge/>
            <w:tcBorders>
              <w:top w:val="nil"/>
            </w:tcBorders>
          </w:tcPr>
          <w:p w:rsidR="00C96388" w:rsidRDefault="00C96388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5" w:line="260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</w:p>
        </w:tc>
        <w:tc>
          <w:tcPr>
            <w:tcW w:w="1200" w:type="dxa"/>
          </w:tcPr>
          <w:p w:rsidR="00C96388" w:rsidRDefault="00CC3FF4">
            <w:pPr>
              <w:pStyle w:val="TableParagraph"/>
              <w:spacing w:before="55" w:line="260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OBTIDO</w:t>
            </w:r>
          </w:p>
        </w:tc>
      </w:tr>
      <w:tr w:rsidR="00C96388">
        <w:trPr>
          <w:trHeight w:val="671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12" w:line="336" w:lineRule="exact"/>
              <w:ind w:left="537" w:right="1538" w:hanging="468"/>
              <w:rPr>
                <w:sz w:val="24"/>
              </w:rPr>
            </w:pPr>
            <w:r>
              <w:rPr>
                <w:sz w:val="24"/>
              </w:rPr>
              <w:t>1. Experiência profissional como Docente nível Superior Área Específica (Imunologia)</w:t>
            </w:r>
          </w:p>
        </w:tc>
        <w:tc>
          <w:tcPr>
            <w:tcW w:w="1519" w:type="dxa"/>
          </w:tcPr>
          <w:p w:rsidR="00C96388" w:rsidRDefault="00C96388">
            <w:pPr>
              <w:pStyle w:val="TableParagraph"/>
              <w:rPr>
                <w:sz w:val="34"/>
              </w:rPr>
            </w:pPr>
          </w:p>
          <w:p w:rsidR="00C96388" w:rsidRDefault="00CC3FF4">
            <w:pPr>
              <w:pStyle w:val="TableParagraph"/>
              <w:spacing w:line="26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5/semestre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323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43" w:line="260" w:lineRule="exact"/>
              <w:ind w:left="537"/>
              <w:rPr>
                <w:sz w:val="24"/>
              </w:rPr>
            </w:pPr>
            <w:r>
              <w:rPr>
                <w:sz w:val="24"/>
              </w:rPr>
              <w:t>Área correlata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43" w:line="260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3/semestre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33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2. Experiência profissional como Docente nível Médio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5" w:line="26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2/semestre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33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3. Aulas </w:t>
            </w:r>
            <w:r>
              <w:rPr>
                <w:sz w:val="24"/>
              </w:rPr>
              <w:t>eventuais quando convidado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5" w:line="260" w:lineRule="exact"/>
              <w:ind w:left="432"/>
              <w:rPr>
                <w:sz w:val="24"/>
              </w:rPr>
            </w:pPr>
            <w:r>
              <w:rPr>
                <w:sz w:val="24"/>
              </w:rPr>
              <w:t>1/aula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674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14" w:line="336" w:lineRule="exact"/>
              <w:ind w:left="537" w:right="1738" w:hanging="468"/>
              <w:rPr>
                <w:sz w:val="24"/>
              </w:rPr>
            </w:pPr>
            <w:r>
              <w:rPr>
                <w:sz w:val="24"/>
              </w:rPr>
              <w:t>4. Experiência profissional remunerada em laboratório Área Específica (Imunologia)</w:t>
            </w:r>
          </w:p>
        </w:tc>
        <w:tc>
          <w:tcPr>
            <w:tcW w:w="1519" w:type="dxa"/>
          </w:tcPr>
          <w:p w:rsidR="00C96388" w:rsidRDefault="00C96388">
            <w:pPr>
              <w:pStyle w:val="TableParagraph"/>
              <w:spacing w:before="2"/>
              <w:rPr>
                <w:sz w:val="34"/>
              </w:rPr>
            </w:pPr>
          </w:p>
          <w:p w:rsidR="00C96388" w:rsidRDefault="00CC3FF4">
            <w:pPr>
              <w:pStyle w:val="TableParagraph"/>
              <w:spacing w:before="1" w:line="260" w:lineRule="exact"/>
              <w:ind w:left="458"/>
              <w:rPr>
                <w:sz w:val="24"/>
              </w:rPr>
            </w:pPr>
            <w:r>
              <w:rPr>
                <w:sz w:val="24"/>
              </w:rPr>
              <w:t>5/ano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323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43" w:line="260" w:lineRule="exact"/>
              <w:ind w:left="537"/>
              <w:rPr>
                <w:sz w:val="24"/>
              </w:rPr>
            </w:pPr>
            <w:r>
              <w:rPr>
                <w:sz w:val="24"/>
              </w:rPr>
              <w:t>Área correlata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43" w:line="260" w:lineRule="exact"/>
              <w:ind w:left="457"/>
              <w:rPr>
                <w:sz w:val="24"/>
              </w:rPr>
            </w:pPr>
            <w:r>
              <w:rPr>
                <w:sz w:val="24"/>
              </w:rPr>
              <w:t>3/ano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611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 w:line="270" w:lineRule="atLeast"/>
              <w:ind w:left="69" w:right="284"/>
              <w:rPr>
                <w:sz w:val="24"/>
              </w:rPr>
            </w:pPr>
            <w:r>
              <w:rPr>
                <w:sz w:val="24"/>
              </w:rPr>
              <w:t>5. Orientação de Trabalho de Conclusão de Curso ou co-orientação de mestrado</w:t>
            </w:r>
          </w:p>
        </w:tc>
        <w:tc>
          <w:tcPr>
            <w:tcW w:w="1519" w:type="dxa"/>
          </w:tcPr>
          <w:p w:rsidR="00C96388" w:rsidRDefault="00C96388">
            <w:pPr>
              <w:pStyle w:val="TableParagraph"/>
              <w:spacing w:before="9"/>
              <w:rPr>
                <w:sz w:val="28"/>
              </w:rPr>
            </w:pPr>
          </w:p>
          <w:p w:rsidR="00C96388" w:rsidRDefault="00CC3FF4">
            <w:pPr>
              <w:pStyle w:val="TableParagraph"/>
              <w:spacing w:line="26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2/trabalho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33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5. Palestrante</w:t>
            </w:r>
            <w:r>
              <w:rPr>
                <w:sz w:val="24"/>
              </w:rPr>
              <w:t xml:space="preserve"> em evento científico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5" w:line="260" w:lineRule="exact"/>
              <w:ind w:left="297"/>
              <w:rPr>
                <w:sz w:val="24"/>
              </w:rPr>
            </w:pPr>
            <w:r>
              <w:rPr>
                <w:sz w:val="24"/>
              </w:rPr>
              <w:t>1/evento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335"/>
        </w:trPr>
        <w:tc>
          <w:tcPr>
            <w:tcW w:w="7601" w:type="dxa"/>
          </w:tcPr>
          <w:p w:rsidR="00C96388" w:rsidRDefault="00CC3FF4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6. Aprovação em Concurso Público</w:t>
            </w:r>
          </w:p>
        </w:tc>
        <w:tc>
          <w:tcPr>
            <w:tcW w:w="1519" w:type="dxa"/>
          </w:tcPr>
          <w:p w:rsidR="00C96388" w:rsidRDefault="00CC3FF4">
            <w:pPr>
              <w:pStyle w:val="TableParagraph"/>
              <w:spacing w:before="55" w:line="26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2/concurso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335"/>
        </w:trPr>
        <w:tc>
          <w:tcPr>
            <w:tcW w:w="9120" w:type="dxa"/>
            <w:gridSpan w:val="2"/>
          </w:tcPr>
          <w:p w:rsidR="00C96388" w:rsidRDefault="00CC3FF4">
            <w:pPr>
              <w:pStyle w:val="TableParagraph"/>
              <w:spacing w:before="57"/>
              <w:ind w:left="69"/>
            </w:pPr>
            <w:r>
              <w:t>A) Total de pontos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337"/>
        </w:trPr>
        <w:tc>
          <w:tcPr>
            <w:tcW w:w="9120" w:type="dxa"/>
            <w:gridSpan w:val="2"/>
          </w:tcPr>
          <w:p w:rsidR="00C96388" w:rsidRDefault="00CC3FF4">
            <w:pPr>
              <w:pStyle w:val="TableParagraph"/>
              <w:spacing w:before="58" w:line="260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B) Total de pontos aproveitados (máximo 10 pontos)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6388">
        <w:trPr>
          <w:trHeight w:val="335"/>
        </w:trPr>
        <w:tc>
          <w:tcPr>
            <w:tcW w:w="9120" w:type="dxa"/>
            <w:gridSpan w:val="2"/>
          </w:tcPr>
          <w:p w:rsidR="00C96388" w:rsidRDefault="00CC3FF4">
            <w:pPr>
              <w:pStyle w:val="TableParagraph"/>
              <w:spacing w:before="55"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C) Pontos excedentes (A – B)</w:t>
            </w:r>
          </w:p>
        </w:tc>
        <w:tc>
          <w:tcPr>
            <w:tcW w:w="1200" w:type="dxa"/>
          </w:tcPr>
          <w:p w:rsidR="00C96388" w:rsidRDefault="00C963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96388" w:rsidRDefault="00C96388">
      <w:pPr>
        <w:pStyle w:val="Corpodetexto"/>
        <w:spacing w:before="7"/>
        <w:rPr>
          <w:sz w:val="27"/>
        </w:rPr>
      </w:pPr>
    </w:p>
    <w:p w:rsidR="00C96388" w:rsidRDefault="00CC3FF4">
      <w:pPr>
        <w:ind w:left="618"/>
        <w:rPr>
          <w:b/>
          <w:i/>
          <w:sz w:val="28"/>
        </w:rPr>
      </w:pPr>
      <w:r>
        <w:rPr>
          <w:b/>
          <w:i/>
          <w:sz w:val="28"/>
        </w:rPr>
        <w:t>RESULTADO DA PONTUAÇÃO DO CURRICULUM VITAE:</w:t>
      </w:r>
    </w:p>
    <w:p w:rsidR="00C96388" w:rsidRDefault="00C96388">
      <w:pPr>
        <w:pStyle w:val="Corpodetexto"/>
        <w:rPr>
          <w:b/>
          <w:i/>
          <w:sz w:val="30"/>
        </w:rPr>
      </w:pPr>
    </w:p>
    <w:p w:rsidR="00C96388" w:rsidRDefault="00CC3FF4">
      <w:pPr>
        <w:pStyle w:val="Corpodetexto"/>
        <w:tabs>
          <w:tab w:val="left" w:pos="4083"/>
        </w:tabs>
        <w:spacing w:before="187"/>
        <w:ind w:left="618"/>
        <w:rPr>
          <w:rFonts w:ascii="Times New Roman"/>
        </w:rPr>
      </w:pPr>
      <w:r>
        <w:t>Total de pontosobtidos:</w:t>
      </w:r>
      <w:r>
        <w:rPr>
          <w:rFonts w:ascii="Times New Roman"/>
          <w:u w:val="single"/>
        </w:rPr>
        <w:tab/>
      </w:r>
    </w:p>
    <w:p w:rsidR="00C96388" w:rsidRDefault="00CC3FF4">
      <w:pPr>
        <w:pStyle w:val="Corpodetexto"/>
        <w:tabs>
          <w:tab w:val="left" w:pos="5030"/>
        </w:tabs>
        <w:spacing w:before="119"/>
        <w:ind w:left="618"/>
        <w:rPr>
          <w:rFonts w:ascii="Times New Roman"/>
        </w:rPr>
      </w:pPr>
      <w:r>
        <w:t>Total de pontosexcedentes:</w:t>
      </w:r>
      <w:r>
        <w:rPr>
          <w:rFonts w:ascii="Times New Roman"/>
          <w:u w:val="single"/>
        </w:rPr>
        <w:tab/>
      </w:r>
    </w:p>
    <w:p w:rsidR="00C96388" w:rsidRDefault="00CC3FF4">
      <w:pPr>
        <w:pStyle w:val="Corpodetexto"/>
        <w:tabs>
          <w:tab w:val="left" w:pos="7206"/>
        </w:tabs>
        <w:spacing w:before="120"/>
        <w:ind w:left="618"/>
        <w:rPr>
          <w:rFonts w:ascii="Times New Roman" w:hAnsi="Times New Roman"/>
        </w:rPr>
      </w:pPr>
      <w:r>
        <w:t xml:space="preserve">Total de pontos aproveitados (Máximo de 100pontos): </w:t>
      </w:r>
      <w:r>
        <w:rPr>
          <w:rFonts w:ascii="Times New Roman" w:hAnsi="Times New Roman"/>
          <w:u w:val="single"/>
        </w:rPr>
        <w:tab/>
      </w: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96388">
      <w:pPr>
        <w:pStyle w:val="Corpodetexto"/>
        <w:spacing w:before="2"/>
        <w:rPr>
          <w:rFonts w:ascii="Times New Roman"/>
          <w:sz w:val="28"/>
        </w:rPr>
      </w:pPr>
    </w:p>
    <w:p w:rsidR="00C96388" w:rsidRDefault="0044636E">
      <w:pPr>
        <w:tabs>
          <w:tab w:val="left" w:pos="6059"/>
        </w:tabs>
        <w:spacing w:before="93"/>
        <w:ind w:left="618"/>
        <w:rPr>
          <w:rFonts w:ascii="Times New Roman"/>
          <w:sz w:val="23"/>
        </w:rPr>
      </w:pPr>
      <w:r w:rsidRPr="0044636E">
        <w:rPr>
          <w:noProof/>
        </w:rPr>
        <w:pict>
          <v:rect id="Rectangle 2" o:spid="_x0000_s2050" style="position:absolute;left:0;text-align:left;margin-left:127.2pt;margin-top:16.65pt;width:3.25pt;height:1.2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" fillcolor="black" stroked="f">
            <w10:wrap anchorx="page"/>
          </v:rect>
        </w:pict>
      </w:r>
      <w:r w:rsidR="004872AE">
        <w:rPr>
          <w:b/>
          <w:sz w:val="23"/>
        </w:rPr>
        <w:t xml:space="preserve">Nota final: Pontos aproveitados/10=  </w:t>
      </w:r>
      <w:r w:rsidR="004872AE">
        <w:rPr>
          <w:rFonts w:ascii="Times New Roman"/>
          <w:sz w:val="23"/>
          <w:u w:val="single"/>
        </w:rPr>
        <w:tab/>
      </w: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96388">
      <w:pPr>
        <w:pStyle w:val="Corpodetexto"/>
        <w:spacing w:before="1"/>
        <w:rPr>
          <w:rFonts w:ascii="Times New Roman"/>
          <w:sz w:val="28"/>
        </w:rPr>
      </w:pPr>
    </w:p>
    <w:p w:rsidR="00C96388" w:rsidRDefault="00CC3FF4">
      <w:pPr>
        <w:tabs>
          <w:tab w:val="left" w:pos="2100"/>
          <w:tab w:val="left" w:pos="2801"/>
          <w:tab w:val="left" w:pos="3723"/>
        </w:tabs>
        <w:spacing w:before="92"/>
        <w:ind w:left="618"/>
        <w:rPr>
          <w:rFonts w:ascii="Times New Roman"/>
          <w:sz w:val="28"/>
        </w:rPr>
      </w:pPr>
      <w:r>
        <w:rPr>
          <w:sz w:val="24"/>
        </w:rPr>
        <w:t>Salvador</w:t>
      </w:r>
      <w:r>
        <w:rPr>
          <w:sz w:val="24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rFonts w:ascii="Times New Roman"/>
          <w:sz w:val="28"/>
          <w:u w:val="single"/>
        </w:rPr>
        <w:tab/>
      </w: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96388">
      <w:pPr>
        <w:pStyle w:val="Corpodetexto"/>
        <w:spacing w:before="10"/>
        <w:rPr>
          <w:rFonts w:ascii="Times New Roman"/>
          <w:sz w:val="19"/>
        </w:rPr>
      </w:pPr>
    </w:p>
    <w:p w:rsidR="00C96388" w:rsidRDefault="00CC3FF4">
      <w:pPr>
        <w:pStyle w:val="Ttulo2"/>
        <w:tabs>
          <w:tab w:val="left" w:pos="5264"/>
          <w:tab w:val="left" w:pos="9924"/>
        </w:tabs>
        <w:rPr>
          <w:rFonts w:ascii="Times New Roman"/>
        </w:rPr>
      </w:pPr>
      <w:r>
        <w:t>NomeAvaliador::</w:t>
      </w:r>
      <w:r>
        <w:rPr>
          <w:u w:val="single"/>
        </w:rPr>
        <w:tab/>
      </w:r>
      <w:r>
        <w:t>,Assinatura:</w:t>
      </w:r>
      <w:r>
        <w:rPr>
          <w:rFonts w:ascii="Times New Roman"/>
          <w:u w:val="single"/>
        </w:rPr>
        <w:tab/>
      </w: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C3FF4">
      <w:pPr>
        <w:tabs>
          <w:tab w:val="left" w:pos="5264"/>
          <w:tab w:val="left" w:pos="9924"/>
        </w:tabs>
        <w:spacing w:before="92"/>
        <w:ind w:left="618"/>
        <w:rPr>
          <w:rFonts w:ascii="Times New Roman"/>
          <w:sz w:val="24"/>
        </w:rPr>
      </w:pPr>
      <w:r>
        <w:rPr>
          <w:sz w:val="24"/>
        </w:rPr>
        <w:t>NomeAvaliador::</w:t>
      </w:r>
      <w:r>
        <w:rPr>
          <w:sz w:val="24"/>
          <w:u w:val="single"/>
        </w:rPr>
        <w:tab/>
      </w:r>
      <w:r>
        <w:rPr>
          <w:sz w:val="24"/>
        </w:rPr>
        <w:t>,Assinatura:</w:t>
      </w:r>
      <w:r>
        <w:rPr>
          <w:rFonts w:ascii="Times New Roman"/>
          <w:sz w:val="24"/>
          <w:u w:val="single"/>
        </w:rPr>
        <w:tab/>
      </w: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96388">
      <w:pPr>
        <w:pStyle w:val="Corpodetexto"/>
        <w:rPr>
          <w:rFonts w:ascii="Times New Roman"/>
          <w:sz w:val="20"/>
        </w:rPr>
      </w:pPr>
    </w:p>
    <w:p w:rsidR="00C96388" w:rsidRDefault="00CC3FF4">
      <w:pPr>
        <w:tabs>
          <w:tab w:val="left" w:pos="5264"/>
          <w:tab w:val="left" w:pos="9924"/>
        </w:tabs>
        <w:spacing w:before="92"/>
        <w:ind w:left="618"/>
        <w:rPr>
          <w:rFonts w:ascii="Times New Roman"/>
          <w:sz w:val="24"/>
        </w:rPr>
      </w:pPr>
      <w:r>
        <w:rPr>
          <w:sz w:val="24"/>
        </w:rPr>
        <w:t>NomeAvaliador::</w:t>
      </w:r>
      <w:r>
        <w:rPr>
          <w:sz w:val="24"/>
          <w:u w:val="single"/>
        </w:rPr>
        <w:tab/>
      </w:r>
      <w:r>
        <w:rPr>
          <w:sz w:val="24"/>
        </w:rPr>
        <w:t>,Assinatura:</w:t>
      </w:r>
      <w:r>
        <w:rPr>
          <w:rFonts w:ascii="Times New Roman"/>
          <w:sz w:val="24"/>
          <w:u w:val="single"/>
        </w:rPr>
        <w:tab/>
      </w:r>
    </w:p>
    <w:sectPr w:rsidR="00C96388" w:rsidSect="0044636E">
      <w:pgSz w:w="11910" w:h="16840"/>
      <w:pgMar w:top="1040" w:right="440" w:bottom="1300" w:left="800" w:header="0" w:footer="11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F4" w:rsidRDefault="00CC3FF4">
      <w:r>
        <w:separator/>
      </w:r>
    </w:p>
  </w:endnote>
  <w:endnote w:type="continuationSeparator" w:id="1">
    <w:p w:rsidR="00CC3FF4" w:rsidRDefault="00CC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388" w:rsidRDefault="0044636E">
    <w:pPr>
      <w:pStyle w:val="Corpodetexto"/>
      <w:spacing w:line="14" w:lineRule="auto"/>
      <w:rPr>
        <w:sz w:val="20"/>
      </w:rPr>
    </w:pPr>
    <w:r w:rsidRPr="004463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30.55pt;margin-top:775.6pt;width:10.7pt;height:15.4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" filled="f" stroked="f">
          <v:textbox inset="0,0,0,0">
            <w:txbxContent>
              <w:p w:rsidR="00C96388" w:rsidRDefault="0044636E">
                <w:pPr>
                  <w:spacing w:before="12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CC3FF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3467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F4" w:rsidRDefault="00CC3FF4">
      <w:r>
        <w:separator/>
      </w:r>
    </w:p>
  </w:footnote>
  <w:footnote w:type="continuationSeparator" w:id="1">
    <w:p w:rsidR="00CC3FF4" w:rsidRDefault="00CC3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F22"/>
    <w:multiLevelType w:val="hybridMultilevel"/>
    <w:tmpl w:val="22C2B778"/>
    <w:lvl w:ilvl="0" w:tplc="066492F4">
      <w:start w:val="1"/>
      <w:numFmt w:val="decimal"/>
      <w:lvlText w:val="%1-"/>
      <w:lvlJc w:val="left"/>
      <w:pPr>
        <w:ind w:left="498" w:hanging="283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 w:tplc="0FF69DCA">
      <w:numFmt w:val="bullet"/>
      <w:lvlText w:val="•"/>
      <w:lvlJc w:val="left"/>
      <w:pPr>
        <w:ind w:left="1516" w:hanging="283"/>
      </w:pPr>
      <w:rPr>
        <w:rFonts w:hint="default"/>
        <w:lang w:val="pt-PT" w:eastAsia="pt-PT" w:bidi="pt-PT"/>
      </w:rPr>
    </w:lvl>
    <w:lvl w:ilvl="2" w:tplc="B8308108">
      <w:numFmt w:val="bullet"/>
      <w:lvlText w:val="•"/>
      <w:lvlJc w:val="left"/>
      <w:pPr>
        <w:ind w:left="2533" w:hanging="283"/>
      </w:pPr>
      <w:rPr>
        <w:rFonts w:hint="default"/>
        <w:lang w:val="pt-PT" w:eastAsia="pt-PT" w:bidi="pt-PT"/>
      </w:rPr>
    </w:lvl>
    <w:lvl w:ilvl="3" w:tplc="7626004C">
      <w:numFmt w:val="bullet"/>
      <w:lvlText w:val="•"/>
      <w:lvlJc w:val="left"/>
      <w:pPr>
        <w:ind w:left="3549" w:hanging="283"/>
      </w:pPr>
      <w:rPr>
        <w:rFonts w:hint="default"/>
        <w:lang w:val="pt-PT" w:eastAsia="pt-PT" w:bidi="pt-PT"/>
      </w:rPr>
    </w:lvl>
    <w:lvl w:ilvl="4" w:tplc="C70E0D8C">
      <w:numFmt w:val="bullet"/>
      <w:lvlText w:val="•"/>
      <w:lvlJc w:val="left"/>
      <w:pPr>
        <w:ind w:left="4566" w:hanging="283"/>
      </w:pPr>
      <w:rPr>
        <w:rFonts w:hint="default"/>
        <w:lang w:val="pt-PT" w:eastAsia="pt-PT" w:bidi="pt-PT"/>
      </w:rPr>
    </w:lvl>
    <w:lvl w:ilvl="5" w:tplc="3410B602">
      <w:numFmt w:val="bullet"/>
      <w:lvlText w:val="•"/>
      <w:lvlJc w:val="left"/>
      <w:pPr>
        <w:ind w:left="5583" w:hanging="283"/>
      </w:pPr>
      <w:rPr>
        <w:rFonts w:hint="default"/>
        <w:lang w:val="pt-PT" w:eastAsia="pt-PT" w:bidi="pt-PT"/>
      </w:rPr>
    </w:lvl>
    <w:lvl w:ilvl="6" w:tplc="23A83726">
      <w:numFmt w:val="bullet"/>
      <w:lvlText w:val="•"/>
      <w:lvlJc w:val="left"/>
      <w:pPr>
        <w:ind w:left="6599" w:hanging="283"/>
      </w:pPr>
      <w:rPr>
        <w:rFonts w:hint="default"/>
        <w:lang w:val="pt-PT" w:eastAsia="pt-PT" w:bidi="pt-PT"/>
      </w:rPr>
    </w:lvl>
    <w:lvl w:ilvl="7" w:tplc="0E728AB2">
      <w:numFmt w:val="bullet"/>
      <w:lvlText w:val="•"/>
      <w:lvlJc w:val="left"/>
      <w:pPr>
        <w:ind w:left="7616" w:hanging="283"/>
      </w:pPr>
      <w:rPr>
        <w:rFonts w:hint="default"/>
        <w:lang w:val="pt-PT" w:eastAsia="pt-PT" w:bidi="pt-PT"/>
      </w:rPr>
    </w:lvl>
    <w:lvl w:ilvl="8" w:tplc="31FE566E">
      <w:numFmt w:val="bullet"/>
      <w:lvlText w:val="•"/>
      <w:lvlJc w:val="left"/>
      <w:pPr>
        <w:ind w:left="8633" w:hanging="283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yan Costa">
    <w15:presenceInfo w15:providerId="Windows Live" w15:userId="5ad342e8a91ffe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96388"/>
    <w:rsid w:val="002732A2"/>
    <w:rsid w:val="0044636E"/>
    <w:rsid w:val="004872AE"/>
    <w:rsid w:val="00534677"/>
    <w:rsid w:val="005C586E"/>
    <w:rsid w:val="007B5D14"/>
    <w:rsid w:val="00C96388"/>
    <w:rsid w:val="00CC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6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44636E"/>
    <w:pPr>
      <w:spacing w:before="92"/>
      <w:ind w:left="2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rsid w:val="0044636E"/>
    <w:pPr>
      <w:spacing w:before="92"/>
      <w:ind w:left="618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3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636E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44636E"/>
    <w:pPr>
      <w:spacing w:before="70"/>
      <w:ind w:left="498" w:hanging="284"/>
    </w:pPr>
  </w:style>
  <w:style w:type="paragraph" w:customStyle="1" w:styleId="TableParagraph">
    <w:name w:val="Table Paragraph"/>
    <w:basedOn w:val="Normal"/>
    <w:uiPriority w:val="1"/>
    <w:qFormat/>
    <w:rsid w:val="0044636E"/>
  </w:style>
  <w:style w:type="paragraph" w:styleId="Reviso">
    <w:name w:val="Revision"/>
    <w:hidden/>
    <w:uiPriority w:val="99"/>
    <w:semiHidden/>
    <w:rsid w:val="005C586E"/>
    <w:pPr>
      <w:widowControl/>
      <w:autoSpaceDE/>
      <w:autoSpaceDN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677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BAREMA</dc:title>
  <dc:creator>ppgimics</dc:creator>
  <cp:lastModifiedBy>ppgimics</cp:lastModifiedBy>
  <cp:revision>2</cp:revision>
  <dcterms:created xsi:type="dcterms:W3CDTF">2022-12-15T14:16:00Z</dcterms:created>
  <dcterms:modified xsi:type="dcterms:W3CDTF">2022-12-15T14:16:00Z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2020-05-25T00:00:00Z</vt:filetime>
  </property>
</Properties>
</file>